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103" w:rsidRPr="00C62546" w:rsidRDefault="00AD46C9" w:rsidP="00C45103">
      <w:pPr>
        <w:ind w:left="-360" w:right="-567"/>
        <w:jc w:val="center"/>
        <w:rPr>
          <w:rFonts w:ascii="Arial" w:hAnsi="Arial" w:cs="Arial"/>
          <w:b/>
          <w:sz w:val="20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20"/>
          <w:lang w:val="en-US"/>
        </w:rPr>
        <w:t xml:space="preserve">FCL </w:t>
      </w:r>
      <w:r w:rsidR="00C45103" w:rsidRPr="00C62546">
        <w:rPr>
          <w:rFonts w:ascii="Arial" w:hAnsi="Arial" w:cs="Arial"/>
          <w:b/>
          <w:sz w:val="20"/>
          <w:lang w:val="en-US"/>
        </w:rPr>
        <w:t>PACKING DECLARATION</w:t>
      </w:r>
    </w:p>
    <w:p w:rsidR="00C45103" w:rsidRPr="00C62546" w:rsidRDefault="00C45103" w:rsidP="00C45103">
      <w:pPr>
        <w:ind w:left="-360" w:right="-567"/>
        <w:jc w:val="center"/>
        <w:rPr>
          <w:rFonts w:ascii="Arial" w:hAnsi="Arial" w:cs="Arial"/>
          <w:sz w:val="20"/>
          <w:lang w:val="en-US"/>
        </w:rPr>
      </w:pPr>
    </w:p>
    <w:p w:rsidR="00C45103" w:rsidRPr="00C62546" w:rsidRDefault="00C45103" w:rsidP="00C45103">
      <w:pPr>
        <w:rPr>
          <w:rFonts w:ascii="Arial" w:hAnsi="Arial" w:cs="Arial"/>
          <w:b/>
          <w:sz w:val="20"/>
          <w:lang w:val="en-US"/>
        </w:rPr>
      </w:pPr>
      <w:r w:rsidRPr="00C62546">
        <w:rPr>
          <w:rFonts w:ascii="Arial" w:hAnsi="Arial" w:cs="Arial"/>
          <w:b/>
          <w:sz w:val="20"/>
          <w:lang w:val="en-US"/>
        </w:rPr>
        <w:t>Vessel Name</w:t>
      </w:r>
      <w:proofErr w:type="gramStart"/>
      <w:r w:rsidRPr="00C62546">
        <w:rPr>
          <w:rFonts w:ascii="Arial" w:hAnsi="Arial" w:cs="Arial"/>
          <w:b/>
          <w:sz w:val="20"/>
          <w:lang w:val="en-US"/>
        </w:rPr>
        <w:t>:</w:t>
      </w:r>
      <w:r w:rsidRPr="00C62546">
        <w:rPr>
          <w:rFonts w:ascii="Arial" w:hAnsi="Arial" w:cs="Arial"/>
          <w:sz w:val="20"/>
          <w:lang w:val="en-US"/>
        </w:rPr>
        <w:t>………………………………………</w:t>
      </w:r>
      <w:proofErr w:type="gramEnd"/>
      <w:r w:rsidRPr="00C62546">
        <w:rPr>
          <w:rFonts w:ascii="Arial" w:hAnsi="Arial" w:cs="Arial"/>
          <w:b/>
          <w:sz w:val="20"/>
          <w:lang w:val="en-US"/>
        </w:rPr>
        <w:t xml:space="preserve"> Voyage Number</w:t>
      </w:r>
      <w:proofErr w:type="gramStart"/>
      <w:r w:rsidRPr="00C62546">
        <w:rPr>
          <w:rFonts w:ascii="Arial" w:hAnsi="Arial" w:cs="Arial"/>
          <w:b/>
          <w:sz w:val="20"/>
          <w:lang w:val="en-US"/>
        </w:rPr>
        <w:t>:</w:t>
      </w:r>
      <w:r w:rsidRPr="00C62546">
        <w:rPr>
          <w:rFonts w:ascii="Arial" w:hAnsi="Arial" w:cs="Arial"/>
          <w:sz w:val="20"/>
          <w:lang w:val="en-US"/>
        </w:rPr>
        <w:t>………………………………..</w:t>
      </w:r>
      <w:proofErr w:type="gramEnd"/>
    </w:p>
    <w:p w:rsidR="00C45103" w:rsidRPr="00C62546" w:rsidRDefault="00C45103" w:rsidP="00C45103">
      <w:pPr>
        <w:rPr>
          <w:rFonts w:ascii="Arial" w:hAnsi="Arial" w:cs="Arial"/>
          <w:b/>
          <w:sz w:val="20"/>
          <w:lang w:val="en-US"/>
        </w:rPr>
      </w:pPr>
    </w:p>
    <w:p w:rsidR="00C45103" w:rsidRPr="00C62546" w:rsidRDefault="00C45103" w:rsidP="00C45103">
      <w:pPr>
        <w:rPr>
          <w:rFonts w:ascii="Arial" w:hAnsi="Arial" w:cs="Arial"/>
          <w:b/>
          <w:sz w:val="20"/>
          <w:lang w:val="en-US"/>
        </w:rPr>
      </w:pPr>
      <w:r w:rsidRPr="00C62546">
        <w:rPr>
          <w:rFonts w:ascii="Arial" w:hAnsi="Arial" w:cs="Arial"/>
          <w:b/>
          <w:sz w:val="20"/>
          <w:lang w:val="en-US"/>
        </w:rPr>
        <w:t>Consignment identifier or numerical link</w:t>
      </w:r>
      <w:r w:rsidRPr="00C62546">
        <w:rPr>
          <w:rFonts w:ascii="Arial" w:hAnsi="Arial" w:cs="Arial"/>
          <w:sz w:val="20"/>
          <w:lang w:val="en-US"/>
        </w:rPr>
        <w:t>……………………………………………………………</w:t>
      </w:r>
    </w:p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  <w:lang w:val="en-US"/>
        </w:rPr>
      </w:pPr>
    </w:p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  <w:lang w:val="en-US"/>
        </w:rPr>
      </w:pPr>
      <w:r w:rsidRPr="00C62546">
        <w:rPr>
          <w:rFonts w:ascii="Arial" w:hAnsi="Arial" w:cs="Arial"/>
          <w:b/>
          <w:sz w:val="20"/>
          <w:lang w:val="en-US"/>
        </w:rPr>
        <w:t xml:space="preserve">STRAW </w:t>
      </w:r>
      <w:r w:rsidR="009E0CBF" w:rsidRPr="00C62546">
        <w:rPr>
          <w:rFonts w:ascii="Arial" w:hAnsi="Arial" w:cs="Arial"/>
          <w:b/>
          <w:sz w:val="20"/>
          <w:lang w:val="en-US"/>
        </w:rPr>
        <w:t xml:space="preserve">PACKAGING </w:t>
      </w:r>
      <w:r w:rsidRPr="00C62546">
        <w:rPr>
          <w:rFonts w:ascii="Arial" w:hAnsi="Arial" w:cs="Arial"/>
          <w:sz w:val="20"/>
          <w:lang w:val="en-US"/>
        </w:rPr>
        <w:br/>
        <w:t>(Straw packing includes straw, cereal, rice hulls, and other unprocessed plant materials.)</w:t>
      </w:r>
    </w:p>
    <w:tbl>
      <w:tblPr>
        <w:tblW w:w="8820" w:type="dxa"/>
        <w:tblInd w:w="108" w:type="dxa"/>
        <w:tblLook w:val="01E0" w:firstRow="1" w:lastRow="1" w:firstColumn="1" w:lastColumn="1" w:noHBand="0" w:noVBand="0"/>
      </w:tblPr>
      <w:tblGrid>
        <w:gridCol w:w="1136"/>
        <w:gridCol w:w="1324"/>
        <w:gridCol w:w="296"/>
        <w:gridCol w:w="3212"/>
        <w:gridCol w:w="1232"/>
        <w:gridCol w:w="296"/>
        <w:gridCol w:w="1324"/>
      </w:tblGrid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Q1</w:t>
            </w:r>
          </w:p>
        </w:tc>
        <w:tc>
          <w:tcPr>
            <w:tcW w:w="284" w:type="dxa"/>
            <w:gridSpan w:val="6"/>
            <w:vAlign w:val="center"/>
          </w:tcPr>
          <w:p w:rsidR="00C45103" w:rsidRPr="00C62546" w:rsidRDefault="00C45103" w:rsidP="00640099">
            <w:pPr>
              <w:ind w:right="-39"/>
              <w:rPr>
                <w:rFonts w:ascii="Arial" w:hAnsi="Arial" w:cs="Arial"/>
                <w:sz w:val="20"/>
                <w:lang w:val="en-US"/>
              </w:rPr>
            </w:pPr>
            <w:r w:rsidRPr="00C62546">
              <w:rPr>
                <w:rFonts w:ascii="Arial" w:hAnsi="Arial" w:cs="Arial"/>
                <w:sz w:val="20"/>
                <w:lang w:val="en-US"/>
              </w:rPr>
              <w:t>Has straw packing been used in the consignment listed above?</w:t>
            </w:r>
          </w:p>
        </w:tc>
      </w:tr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A1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3086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1184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b/>
                <w:sz w:val="20"/>
              </w:rPr>
            </w:pPr>
            <w:r w:rsidRPr="00C62546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1272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</w:tr>
    </w:tbl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</w:rPr>
      </w:pPr>
    </w:p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  <w:lang w:val="en-US"/>
        </w:rPr>
      </w:pPr>
      <w:r w:rsidRPr="00C62546">
        <w:rPr>
          <w:rFonts w:ascii="Arial" w:hAnsi="Arial" w:cs="Arial"/>
          <w:b/>
          <w:sz w:val="20"/>
          <w:lang w:val="en-US"/>
        </w:rPr>
        <w:t xml:space="preserve">TIMBER </w:t>
      </w:r>
      <w:r w:rsidR="009E0CBF" w:rsidRPr="00C62546">
        <w:rPr>
          <w:rFonts w:ascii="Arial" w:hAnsi="Arial" w:cs="Arial"/>
          <w:b/>
          <w:sz w:val="20"/>
          <w:lang w:val="en-US"/>
        </w:rPr>
        <w:t xml:space="preserve">PACKAGING </w:t>
      </w:r>
      <w:r w:rsidRPr="00C62546">
        <w:rPr>
          <w:rFonts w:ascii="Arial" w:hAnsi="Arial" w:cs="Arial"/>
          <w:sz w:val="20"/>
          <w:lang w:val="en-US"/>
        </w:rPr>
        <w:br/>
        <w:t>(Timber packaging includes: crates, cases, pallets, skids, and any other timber used as a shipping aid.)</w:t>
      </w:r>
    </w:p>
    <w:tbl>
      <w:tblPr>
        <w:tblW w:w="9000" w:type="dxa"/>
        <w:tblInd w:w="108" w:type="dxa"/>
        <w:tblLook w:val="01E0" w:firstRow="1" w:lastRow="1" w:firstColumn="1" w:lastColumn="1" w:noHBand="0" w:noVBand="0"/>
      </w:tblPr>
      <w:tblGrid>
        <w:gridCol w:w="1137"/>
        <w:gridCol w:w="1323"/>
        <w:gridCol w:w="295"/>
        <w:gridCol w:w="3209"/>
        <w:gridCol w:w="1231"/>
        <w:gridCol w:w="295"/>
        <w:gridCol w:w="1510"/>
      </w:tblGrid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Q2a</w:t>
            </w:r>
          </w:p>
        </w:tc>
        <w:tc>
          <w:tcPr>
            <w:tcW w:w="284" w:type="dxa"/>
            <w:gridSpan w:val="6"/>
            <w:vAlign w:val="center"/>
          </w:tcPr>
          <w:p w:rsidR="00C45103" w:rsidRPr="00C62546" w:rsidRDefault="00C45103" w:rsidP="00640099">
            <w:pPr>
              <w:ind w:right="-39"/>
              <w:rPr>
                <w:rFonts w:ascii="Arial" w:hAnsi="Arial" w:cs="Arial"/>
                <w:sz w:val="20"/>
                <w:lang w:val="en-US"/>
              </w:rPr>
            </w:pPr>
            <w:r w:rsidRPr="00C62546">
              <w:rPr>
                <w:rFonts w:ascii="Arial" w:hAnsi="Arial" w:cs="Arial"/>
                <w:sz w:val="20"/>
                <w:lang w:val="en-US"/>
              </w:rPr>
              <w:t>Has timber packing been used in the consignment listed above?</w:t>
            </w:r>
          </w:p>
        </w:tc>
      </w:tr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A2a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3086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1184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</w:tr>
    </w:tbl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</w:rPr>
      </w:pPr>
    </w:p>
    <w:tbl>
      <w:tblPr>
        <w:tblW w:w="9000" w:type="dxa"/>
        <w:tblInd w:w="108" w:type="dxa"/>
        <w:tblLook w:val="01E0" w:firstRow="1" w:lastRow="1" w:firstColumn="1" w:lastColumn="1" w:noHBand="0" w:noVBand="0"/>
      </w:tblPr>
      <w:tblGrid>
        <w:gridCol w:w="1137"/>
        <w:gridCol w:w="1323"/>
        <w:gridCol w:w="295"/>
        <w:gridCol w:w="3209"/>
        <w:gridCol w:w="1231"/>
        <w:gridCol w:w="295"/>
        <w:gridCol w:w="1510"/>
      </w:tblGrid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Q2b</w:t>
            </w:r>
          </w:p>
        </w:tc>
        <w:tc>
          <w:tcPr>
            <w:tcW w:w="284" w:type="dxa"/>
            <w:gridSpan w:val="6"/>
            <w:vAlign w:val="center"/>
          </w:tcPr>
          <w:p w:rsidR="00C45103" w:rsidRPr="00C62546" w:rsidRDefault="00C45103" w:rsidP="00640099">
            <w:pPr>
              <w:ind w:right="-39"/>
              <w:rPr>
                <w:rFonts w:ascii="Arial" w:hAnsi="Arial" w:cs="Arial"/>
                <w:sz w:val="20"/>
                <w:lang w:val="en-US"/>
              </w:rPr>
            </w:pPr>
            <w:r w:rsidRPr="00C62546">
              <w:rPr>
                <w:rFonts w:ascii="Arial" w:hAnsi="Arial" w:cs="Arial"/>
                <w:sz w:val="20"/>
                <w:lang w:val="en-US"/>
              </w:rPr>
              <w:t>ISPM 15: Is all the timber packing marked with ISPM 15 compliant stamps?</w:t>
            </w:r>
          </w:p>
        </w:tc>
      </w:tr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A2b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3086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1184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</w:tr>
    </w:tbl>
    <w:p w:rsidR="00C45103" w:rsidRPr="00C62546" w:rsidRDefault="00C45103" w:rsidP="00C45103">
      <w:pPr>
        <w:rPr>
          <w:sz w:val="28"/>
          <w:szCs w:val="30"/>
          <w:lang w:val="en-US" w:eastAsia="de-AT"/>
        </w:rPr>
      </w:pPr>
    </w:p>
    <w:p w:rsidR="00C45103" w:rsidRPr="00C62546" w:rsidRDefault="00C62546" w:rsidP="00C4510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BAR</w:t>
      </w:r>
      <w:r w:rsidR="00C45103" w:rsidRPr="00C62546">
        <w:rPr>
          <w:rFonts w:ascii="Arial" w:hAnsi="Arial" w:cs="Arial"/>
          <w:b/>
          <w:sz w:val="20"/>
          <w:lang w:val="en-US"/>
        </w:rPr>
        <w:t>K</w:t>
      </w:r>
      <w:r w:rsidR="00C45103" w:rsidRPr="00C62546">
        <w:rPr>
          <w:rFonts w:ascii="Arial" w:hAnsi="Arial" w:cs="Arial"/>
          <w:b/>
          <w:sz w:val="18"/>
          <w:szCs w:val="20"/>
          <w:lang w:val="en-AU"/>
        </w:rPr>
        <w:t xml:space="preserve"> </w:t>
      </w:r>
      <w:r w:rsidR="00C45103" w:rsidRPr="001D01E9">
        <w:rPr>
          <w:rFonts w:ascii="Arial" w:hAnsi="Arial" w:cs="Arial"/>
          <w:b/>
          <w:sz w:val="18"/>
          <w:szCs w:val="20"/>
          <w:lang w:val="en-AU"/>
        </w:rPr>
        <w:t xml:space="preserve">(including </w:t>
      </w:r>
      <w:r w:rsidR="00C45103" w:rsidRPr="00C62546">
        <w:rPr>
          <w:rFonts w:ascii="Arial" w:hAnsi="Arial" w:cs="Arial"/>
          <w:b/>
          <w:sz w:val="18"/>
          <w:szCs w:val="20"/>
          <w:lang w:val="en-AU"/>
        </w:rPr>
        <w:t>I</w:t>
      </w:r>
      <w:r w:rsidR="00C45103" w:rsidRPr="001D01E9">
        <w:rPr>
          <w:rFonts w:ascii="Arial" w:hAnsi="Arial" w:cs="Arial"/>
          <w:b/>
          <w:sz w:val="18"/>
          <w:szCs w:val="20"/>
          <w:lang w:val="en-AU"/>
        </w:rPr>
        <w:t>SPM 15 co</w:t>
      </w:r>
      <w:r w:rsidR="00C45103" w:rsidRPr="00C62546">
        <w:rPr>
          <w:rFonts w:ascii="Arial" w:hAnsi="Arial" w:cs="Arial"/>
          <w:b/>
          <w:sz w:val="18"/>
          <w:szCs w:val="20"/>
          <w:lang w:val="en-AU"/>
        </w:rPr>
        <w:t>mpl</w:t>
      </w:r>
      <w:r w:rsidR="00C45103" w:rsidRPr="001D01E9">
        <w:rPr>
          <w:rFonts w:ascii="Arial" w:hAnsi="Arial" w:cs="Arial"/>
          <w:b/>
          <w:sz w:val="18"/>
          <w:szCs w:val="20"/>
          <w:lang w:val="en-AU"/>
        </w:rPr>
        <w:t>iant Packing</w:t>
      </w:r>
      <w:proofErr w:type="gramStart"/>
      <w:r w:rsidR="00C45103" w:rsidRPr="001D01E9">
        <w:rPr>
          <w:rFonts w:ascii="Arial" w:hAnsi="Arial" w:cs="Arial"/>
          <w:b/>
          <w:sz w:val="18"/>
          <w:szCs w:val="20"/>
          <w:lang w:val="en-AU"/>
        </w:rPr>
        <w:t>)</w:t>
      </w:r>
      <w:proofErr w:type="gramEnd"/>
      <w:r>
        <w:rPr>
          <w:rFonts w:ascii="Arial" w:hAnsi="Arial" w:cs="Arial"/>
          <w:b/>
          <w:sz w:val="18"/>
          <w:szCs w:val="20"/>
          <w:lang w:val="en-AU"/>
        </w:rPr>
        <w:br/>
      </w:r>
      <w:r w:rsidR="00C45103" w:rsidRPr="00C62546">
        <w:rPr>
          <w:rFonts w:ascii="Arial" w:hAnsi="Arial" w:cs="Arial"/>
          <w:sz w:val="20"/>
          <w:lang w:val="en-US"/>
        </w:rPr>
        <w:t>(Bark is the external natural layer covering trees and branches. This material is distinct and separable from processed timber.)</w:t>
      </w:r>
    </w:p>
    <w:tbl>
      <w:tblPr>
        <w:tblW w:w="8820" w:type="dxa"/>
        <w:tblInd w:w="108" w:type="dxa"/>
        <w:tblLook w:val="01E0" w:firstRow="1" w:lastRow="1" w:firstColumn="1" w:lastColumn="1" w:noHBand="0" w:noVBand="0"/>
      </w:tblPr>
      <w:tblGrid>
        <w:gridCol w:w="1136"/>
        <w:gridCol w:w="1324"/>
        <w:gridCol w:w="296"/>
        <w:gridCol w:w="3212"/>
        <w:gridCol w:w="1232"/>
        <w:gridCol w:w="296"/>
        <w:gridCol w:w="1324"/>
      </w:tblGrid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Q1</w:t>
            </w:r>
          </w:p>
        </w:tc>
        <w:tc>
          <w:tcPr>
            <w:tcW w:w="284" w:type="dxa"/>
            <w:gridSpan w:val="6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  <w:lang w:val="en-US"/>
              </w:rPr>
            </w:pPr>
            <w:r w:rsidRPr="00C62546">
              <w:rPr>
                <w:rFonts w:ascii="Arial" w:hAnsi="Arial" w:cs="Arial"/>
                <w:sz w:val="20"/>
                <w:lang w:val="en-US"/>
              </w:rPr>
              <w:t>If timber packing is used, is it free of bark?</w:t>
            </w:r>
          </w:p>
        </w:tc>
      </w:tr>
      <w:tr w:rsidR="00C45103" w:rsidRPr="00C62546" w:rsidTr="00736DC6">
        <w:trPr>
          <w:cantSplit/>
          <w:trHeight w:hRule="exact" w:val="284"/>
        </w:trPr>
        <w:tc>
          <w:tcPr>
            <w:tcW w:w="1092" w:type="dxa"/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A1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b/>
                <w:sz w:val="20"/>
              </w:rPr>
            </w:pPr>
            <w:r w:rsidRPr="00C62546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3086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  <w:tc>
          <w:tcPr>
            <w:tcW w:w="1184" w:type="dxa"/>
            <w:tcBorders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  <w:r w:rsidRPr="00C62546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  <w:vAlign w:val="center"/>
          </w:tcPr>
          <w:p w:rsidR="00C45103" w:rsidRPr="00C62546" w:rsidRDefault="00C45103" w:rsidP="00640099">
            <w:pPr>
              <w:ind w:right="-567"/>
              <w:rPr>
                <w:rFonts w:ascii="Arial" w:hAnsi="Arial" w:cs="Arial"/>
                <w:sz w:val="20"/>
              </w:rPr>
            </w:pPr>
          </w:p>
        </w:tc>
      </w:tr>
    </w:tbl>
    <w:p w:rsidR="00C45103" w:rsidRPr="001D01E9" w:rsidRDefault="00C45103" w:rsidP="00C45103">
      <w:pPr>
        <w:rPr>
          <w:rFonts w:ascii="Arial" w:hAnsi="Arial" w:cs="Arial"/>
          <w:b/>
          <w:sz w:val="18"/>
          <w:szCs w:val="20"/>
          <w:lang w:val="en-AU"/>
        </w:rPr>
      </w:pPr>
    </w:p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bCs/>
          <w:sz w:val="20"/>
          <w:lang w:val="en-US"/>
        </w:rPr>
      </w:pPr>
      <w:r w:rsidRPr="00C62546">
        <w:rPr>
          <w:rFonts w:ascii="Arial" w:hAnsi="Arial" w:cs="Arial"/>
          <w:b/>
          <w:bCs/>
          <w:sz w:val="20"/>
          <w:lang w:val="en-US"/>
        </w:rPr>
        <w:t xml:space="preserve">CONTAINER CLEANLINESS STATEMENT </w:t>
      </w:r>
      <w:r w:rsidRPr="00C62546">
        <w:rPr>
          <w:rFonts w:ascii="Arial" w:hAnsi="Arial" w:cs="Arial"/>
          <w:bCs/>
          <w:sz w:val="20"/>
          <w:lang w:val="en-US"/>
        </w:rPr>
        <w:t>(</w:t>
      </w:r>
      <w:r w:rsidRPr="00C62546">
        <w:rPr>
          <w:rFonts w:ascii="Arial" w:hAnsi="Arial" w:cs="Arial"/>
          <w:b/>
          <w:bCs/>
          <w:sz w:val="20"/>
          <w:lang w:val="en-US"/>
        </w:rPr>
        <w:t>for FCL/X consignments only</w:t>
      </w:r>
      <w:r w:rsidRPr="00C62546">
        <w:rPr>
          <w:rFonts w:ascii="Arial" w:hAnsi="Arial" w:cs="Arial"/>
          <w:bCs/>
          <w:sz w:val="20"/>
          <w:lang w:val="en-US"/>
        </w:rPr>
        <w:t xml:space="preserve"> - statement to be removed from document when not relevant</w:t>
      </w:r>
      <w:r w:rsidRPr="00C62546">
        <w:rPr>
          <w:rFonts w:ascii="Arial" w:hAnsi="Arial" w:cs="Arial"/>
          <w:sz w:val="20"/>
          <w:lang w:val="en-US"/>
        </w:rPr>
        <w:t>)</w:t>
      </w:r>
    </w:p>
    <w:p w:rsidR="00C45103" w:rsidRPr="00C62546" w:rsidRDefault="00C45103" w:rsidP="00C45103">
      <w:pPr>
        <w:ind w:right="-567"/>
        <w:rPr>
          <w:rFonts w:ascii="Arial" w:hAnsi="Arial" w:cs="Arial"/>
          <w:sz w:val="20"/>
          <w:lang w:val="en-US"/>
        </w:rPr>
      </w:pPr>
      <w:r w:rsidRPr="00C62546">
        <w:rPr>
          <w:rFonts w:ascii="Arial" w:hAnsi="Arial" w:cs="Arial"/>
          <w:sz w:val="20"/>
          <w:lang w:val="en-US"/>
        </w:rPr>
        <w:t>The container(s) covered by this document has/have been cleaned and is/are free from material of animal and/or plant origin and soil.</w:t>
      </w:r>
    </w:p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  <w:lang w:val="en-US"/>
        </w:rPr>
      </w:pPr>
    </w:p>
    <w:p w:rsidR="00C45103" w:rsidRPr="00C62546" w:rsidRDefault="00C45103" w:rsidP="00C45103">
      <w:pPr>
        <w:ind w:right="-567"/>
        <w:rPr>
          <w:rFonts w:ascii="Arial" w:hAnsi="Arial" w:cs="Arial"/>
          <w:sz w:val="20"/>
          <w:lang w:val="en-US"/>
        </w:rPr>
      </w:pPr>
      <w:r w:rsidRPr="00C62546">
        <w:rPr>
          <w:rFonts w:ascii="Arial" w:hAnsi="Arial" w:cs="Arial"/>
          <w:sz w:val="20"/>
          <w:lang w:val="en-US"/>
        </w:rPr>
        <w:t>Signed: ............................................................</w:t>
      </w:r>
      <w:r w:rsidRPr="00C62546">
        <w:rPr>
          <w:rFonts w:ascii="Arial" w:hAnsi="Arial" w:cs="Arial"/>
          <w:sz w:val="20"/>
          <w:lang w:val="en-US"/>
        </w:rPr>
        <w:tab/>
        <w:t>Printed name</w:t>
      </w:r>
      <w:proofErr w:type="gramStart"/>
      <w:r w:rsidRPr="00C62546">
        <w:rPr>
          <w:rFonts w:ascii="Arial" w:hAnsi="Arial" w:cs="Arial"/>
          <w:sz w:val="20"/>
          <w:lang w:val="en-US"/>
        </w:rPr>
        <w:t>:..............................................</w:t>
      </w:r>
      <w:proofErr w:type="gramEnd"/>
    </w:p>
    <w:p w:rsidR="00C45103" w:rsidRPr="00C62546" w:rsidRDefault="00C45103" w:rsidP="00C45103">
      <w:pPr>
        <w:ind w:right="-567"/>
        <w:rPr>
          <w:rFonts w:ascii="Arial" w:hAnsi="Arial" w:cs="Arial"/>
          <w:sz w:val="16"/>
          <w:szCs w:val="18"/>
          <w:lang w:val="en-US"/>
        </w:rPr>
      </w:pPr>
      <w:r w:rsidRPr="00C62546">
        <w:rPr>
          <w:rFonts w:ascii="Arial" w:hAnsi="Arial" w:cs="Arial"/>
          <w:sz w:val="16"/>
          <w:szCs w:val="18"/>
          <w:lang w:val="en-US"/>
        </w:rPr>
        <w:tab/>
      </w:r>
      <w:r w:rsidRPr="00C62546">
        <w:rPr>
          <w:rFonts w:ascii="Arial" w:hAnsi="Arial" w:cs="Arial"/>
          <w:sz w:val="16"/>
          <w:szCs w:val="18"/>
          <w:lang w:val="en-US"/>
        </w:rPr>
        <w:tab/>
        <w:t>(Company Representative)</w:t>
      </w:r>
    </w:p>
    <w:p w:rsidR="00C45103" w:rsidRPr="00C62546" w:rsidRDefault="00C45103" w:rsidP="00C45103">
      <w:pPr>
        <w:tabs>
          <w:tab w:val="left" w:leader="underscore" w:pos="7938"/>
        </w:tabs>
        <w:ind w:right="-567"/>
        <w:rPr>
          <w:rFonts w:ascii="Arial" w:hAnsi="Arial" w:cs="Arial"/>
          <w:b/>
          <w:sz w:val="20"/>
          <w:lang w:val="en-US"/>
        </w:rPr>
      </w:pPr>
    </w:p>
    <w:p w:rsidR="00C45103" w:rsidRPr="00C62546" w:rsidRDefault="00C45103" w:rsidP="00C45103">
      <w:pPr>
        <w:ind w:right="-567"/>
        <w:rPr>
          <w:rFonts w:ascii="Arial" w:hAnsi="Arial" w:cs="Arial"/>
          <w:sz w:val="20"/>
          <w:lang w:val="en-US"/>
        </w:rPr>
      </w:pPr>
      <w:r w:rsidRPr="00C62546">
        <w:rPr>
          <w:rFonts w:ascii="Arial" w:hAnsi="Arial" w:cs="Arial"/>
          <w:sz w:val="20"/>
          <w:lang w:val="en-US"/>
        </w:rPr>
        <w:t>Date of issue</w:t>
      </w:r>
      <w:proofErr w:type="gramStart"/>
      <w:r w:rsidRPr="00C62546">
        <w:rPr>
          <w:rFonts w:ascii="Arial" w:hAnsi="Arial" w:cs="Arial"/>
          <w:sz w:val="20"/>
          <w:lang w:val="en-US"/>
        </w:rPr>
        <w:t>:..........................................</w:t>
      </w:r>
      <w:proofErr w:type="gramEnd"/>
    </w:p>
    <w:p w:rsidR="009E0CBF" w:rsidRDefault="00C45103" w:rsidP="00C62546">
      <w:pPr>
        <w:ind w:right="-567"/>
        <w:rPr>
          <w:rFonts w:ascii="Arial" w:hAnsi="Arial" w:cs="Arial"/>
          <w:sz w:val="16"/>
          <w:szCs w:val="18"/>
          <w:lang w:val="en-US"/>
        </w:rPr>
      </w:pPr>
      <w:r w:rsidRPr="00C62546">
        <w:rPr>
          <w:rFonts w:ascii="Arial" w:hAnsi="Arial" w:cs="Arial"/>
          <w:sz w:val="16"/>
          <w:szCs w:val="18"/>
          <w:lang w:val="en-US"/>
        </w:rPr>
        <w:tab/>
      </w:r>
      <w:r w:rsidRPr="00C62546">
        <w:rPr>
          <w:rFonts w:ascii="Arial" w:hAnsi="Arial" w:cs="Arial"/>
          <w:sz w:val="16"/>
          <w:szCs w:val="18"/>
          <w:lang w:val="en-US"/>
        </w:rPr>
        <w:tab/>
        <w:t>(DD/MM/YYYY)</w:t>
      </w:r>
    </w:p>
    <w:p w:rsidR="004A740D" w:rsidRPr="004E1724" w:rsidRDefault="00C45103" w:rsidP="00C62546">
      <w:pPr>
        <w:ind w:right="-567"/>
        <w:rPr>
          <w:noProof/>
          <w:color w:val="3333FF"/>
          <w:lang w:val="en-US" w:eastAsia="de-AT"/>
        </w:rPr>
      </w:pPr>
      <w:r w:rsidRPr="004E1724">
        <w:rPr>
          <w:color w:val="3333FF"/>
          <w:lang w:val="en-US"/>
        </w:rPr>
        <w:t>ATTENTION! One copy of this packing declaration must be placed inside the con</w:t>
      </w:r>
      <w:r w:rsidR="00FF1711">
        <w:rPr>
          <w:color w:val="3333FF"/>
          <w:lang w:val="en-US"/>
        </w:rPr>
        <w:t>tainer</w:t>
      </w:r>
      <w:r w:rsidRPr="004E1724">
        <w:rPr>
          <w:color w:val="3333FF"/>
          <w:lang w:val="en-US"/>
        </w:rPr>
        <w:t>.</w:t>
      </w:r>
    </w:p>
    <w:sectPr w:rsidR="004A740D" w:rsidRPr="004E1724" w:rsidSect="00942CBE">
      <w:headerReference w:type="default" r:id="rId9"/>
      <w:footerReference w:type="default" r:id="rId10"/>
      <w:pgSz w:w="11906" w:h="16838"/>
      <w:pgMar w:top="1418" w:right="1134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903" w:rsidRDefault="000A3903" w:rsidP="00CA6402">
      <w:pPr>
        <w:spacing w:after="0" w:line="240" w:lineRule="auto"/>
      </w:pPr>
      <w:r>
        <w:separator/>
      </w:r>
    </w:p>
  </w:endnote>
  <w:endnote w:type="continuationSeparator" w:id="0">
    <w:p w:rsidR="000A3903" w:rsidRDefault="000A3903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0F2" w:rsidRDefault="00DE10F2">
    <w:pPr>
      <w:pStyle w:val="Fuzeile"/>
    </w:pPr>
    <w:r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699DA03E" wp14:editId="5F195991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3EB1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8DF0DB" wp14:editId="625DF1F3">
              <wp:simplePos x="0" y="0"/>
              <wp:positionH relativeFrom="leftMargin">
                <wp:posOffset>323850</wp:posOffset>
              </wp:positionH>
              <wp:positionV relativeFrom="topMargin">
                <wp:posOffset>10063480</wp:posOffset>
              </wp:positionV>
              <wp:extent cx="2447925" cy="306070"/>
              <wp:effectExtent l="0" t="0" r="0" b="317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306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10F2" w:rsidRPr="0002437E" w:rsidRDefault="00DE10F2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02437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  <w:lang w:val="de-DE"/>
                            </w:rPr>
                            <w:t>Berger Logistik GmbH</w:t>
                          </w:r>
                          <w:r w:rsidRPr="0002437E"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  <w:t xml:space="preserve"> Rettenbach 10a | A-6241 Radfeld</w:t>
                          </w:r>
                          <w:r w:rsidRPr="0002437E"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  <w:br/>
                          </w:r>
                          <w:r w:rsidR="00834C8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Tel.: +</w:t>
                          </w:r>
                          <w:r w:rsidRPr="000243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43 (5338) 8421 – 0 |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Fax: +</w:t>
                          </w:r>
                          <w:r w:rsidRPr="000243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43 (5338) 8421 – </w:t>
                          </w:r>
                          <w:r w:rsidR="00A90068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93000</w:t>
                          </w:r>
                          <w:r w:rsidRPr="000243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br/>
                          </w:r>
                          <w:r w:rsidR="00834C8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office@berger-logistik.com | </w:t>
                          </w:r>
                          <w:r w:rsidR="00834C83" w:rsidRPr="00834C8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www.berger-logistik.com</w:t>
                          </w:r>
                          <w:r w:rsidR="00834C8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4pt;width:192.75pt;height:24.1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" stroked="f">
              <v:textbox inset="0,0,0,0">
                <w:txbxContent>
                  <w:p w:rsidR="00DE10F2" w:rsidRPr="0002437E" w:rsidRDefault="00DE10F2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02437E">
                      <w:rPr>
                        <w:rFonts w:ascii="Arial" w:hAnsi="Arial" w:cs="Arial"/>
                        <w:b/>
                        <w:sz w:val="12"/>
                        <w:szCs w:val="12"/>
                        <w:lang w:val="de-DE"/>
                      </w:rPr>
                      <w:t>Berger Logistik GmbH</w:t>
                    </w:r>
                    <w:r w:rsidRPr="0002437E"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  <w:t xml:space="preserve"> Rettenbach 10a | A-6241 Radfeld</w:t>
                    </w:r>
                    <w:r w:rsidRPr="0002437E"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  <w:br/>
                    </w:r>
                    <w:r w:rsidR="00834C83">
                      <w:rPr>
                        <w:rFonts w:ascii="Arial" w:hAnsi="Arial" w:cs="Arial"/>
                        <w:sz w:val="12"/>
                        <w:szCs w:val="12"/>
                      </w:rPr>
                      <w:t>Tel.: +</w:t>
                    </w:r>
                    <w:r w:rsidRPr="0002437E">
                      <w:rPr>
                        <w:rFonts w:ascii="Arial" w:hAnsi="Arial" w:cs="Arial"/>
                        <w:sz w:val="12"/>
                        <w:szCs w:val="12"/>
                      </w:rPr>
                      <w:t>43 (5338) 8421 – 0 |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Fax: +</w:t>
                    </w:r>
                    <w:r w:rsidRPr="0002437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43 (5338) 8421 – </w:t>
                    </w:r>
                    <w:r w:rsidR="00A90068">
                      <w:rPr>
                        <w:rFonts w:ascii="Arial" w:hAnsi="Arial" w:cs="Arial"/>
                        <w:sz w:val="12"/>
                        <w:szCs w:val="12"/>
                      </w:rPr>
                      <w:t>93000</w:t>
                    </w:r>
                    <w:r w:rsidRPr="0002437E">
                      <w:rPr>
                        <w:rFonts w:ascii="Arial" w:hAnsi="Arial" w:cs="Arial"/>
                        <w:sz w:val="12"/>
                        <w:szCs w:val="12"/>
                      </w:rPr>
                      <w:br/>
                    </w:r>
                    <w:r w:rsidR="00834C8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office@berger-logistik.com | </w:t>
                    </w:r>
                    <w:r w:rsidR="00834C83" w:rsidRPr="00834C83">
                      <w:rPr>
                        <w:rFonts w:ascii="Arial" w:hAnsi="Arial" w:cs="Arial"/>
                        <w:sz w:val="12"/>
                        <w:szCs w:val="12"/>
                      </w:rPr>
                      <w:t>www.berger-logistik.com</w:t>
                    </w:r>
                    <w:r w:rsidR="00834C83">
                      <w:rPr>
                        <w:rFonts w:ascii="Arial" w:hAnsi="Arial" w:cs="Arial"/>
                        <w:sz w:val="12"/>
                        <w:szCs w:val="12"/>
                      </w:rPr>
                      <w:br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903" w:rsidRDefault="000A3903" w:rsidP="00CA6402">
      <w:pPr>
        <w:spacing w:after="0" w:line="240" w:lineRule="auto"/>
      </w:pPr>
      <w:r>
        <w:separator/>
      </w:r>
    </w:p>
  </w:footnote>
  <w:footnote w:type="continuationSeparator" w:id="0">
    <w:p w:rsidR="000A3903" w:rsidRDefault="000A3903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0F2" w:rsidRDefault="00942CBE" w:rsidP="00D02743">
    <w:pPr>
      <w:pStyle w:val="Kopfzeile"/>
      <w:spacing w:before="38"/>
      <w:ind w:left="5387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E41328" wp14:editId="48BFA90B">
              <wp:simplePos x="0" y="0"/>
              <wp:positionH relativeFrom="leftMargin">
                <wp:posOffset>1988288</wp:posOffset>
              </wp:positionH>
              <wp:positionV relativeFrom="topMargin">
                <wp:posOffset>372140</wp:posOffset>
              </wp:positionV>
              <wp:extent cx="5246769" cy="510362"/>
              <wp:effectExtent l="0" t="0" r="0" b="444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6769" cy="51036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46C9" w:rsidRDefault="00AD46C9" w:rsidP="00AD46C9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color w:val="FF0000"/>
                              <w:sz w:val="28"/>
                              <w:szCs w:val="28"/>
                              <w:lang w:val="en-US"/>
                            </w:rPr>
                          </w:pPr>
                          <w:r w:rsidRPr="00AD46C9">
                            <w:rPr>
                              <w:rFonts w:ascii="Arial Bold" w:hAnsi="Arial Bold"/>
                              <w:color w:val="FF0000"/>
                              <w:sz w:val="28"/>
                              <w:szCs w:val="28"/>
                              <w:lang w:val="en-US"/>
                            </w:rPr>
                            <w:t>To be printed on provider’s letterhead with full address/contact details.</w:t>
                          </w:r>
                        </w:p>
                        <w:p w:rsidR="00AD46C9" w:rsidRDefault="00AD46C9" w:rsidP="00AD46C9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color w:val="FF0000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Sample Packing Declaration</w:t>
                          </w:r>
                        </w:p>
                        <w:p w:rsidR="00AD46C9" w:rsidRPr="00AD46C9" w:rsidRDefault="00AD46C9" w:rsidP="00AD46C9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color w:val="FF000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  <w:p w:rsidR="00DE10F2" w:rsidRPr="00DE10F2" w:rsidRDefault="00DE10F2" w:rsidP="009A3070">
                          <w:pPr>
                            <w:spacing w:after="24" w:line="240" w:lineRule="auto"/>
                            <w:jc w:val="right"/>
                            <w:rPr>
                              <w:lang w:val="en-US"/>
                            </w:rPr>
                          </w:pPr>
                          <w:r w:rsidRPr="00DE10F2">
                            <w:rPr>
                              <w:color w:val="00529E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56.55pt;margin-top:29.3pt;width:413.15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" stroked="f">
              <v:textbox inset="0,0,0,0">
                <w:txbxContent>
                  <w:p w:rsidR="00AD46C9" w:rsidRDefault="00AD46C9" w:rsidP="00AD46C9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color w:val="FF0000"/>
                        <w:sz w:val="28"/>
                        <w:szCs w:val="28"/>
                        <w:lang w:val="en-US"/>
                      </w:rPr>
                    </w:pPr>
                    <w:r w:rsidRPr="00AD46C9">
                      <w:rPr>
                        <w:rFonts w:ascii="Arial Bold" w:hAnsi="Arial Bold"/>
                        <w:color w:val="FF0000"/>
                        <w:sz w:val="28"/>
                        <w:szCs w:val="28"/>
                        <w:lang w:val="en-US"/>
                      </w:rPr>
                      <w:t>To be printed on provider’s letterhead with full address/contact details.</w:t>
                    </w:r>
                  </w:p>
                  <w:p w:rsidR="00AD46C9" w:rsidRDefault="00AD46C9" w:rsidP="00AD46C9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color w:val="FF0000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Sample Packing Declaration</w:t>
                    </w:r>
                  </w:p>
                  <w:p w:rsidR="00AD46C9" w:rsidRPr="00AD46C9" w:rsidRDefault="00AD46C9" w:rsidP="00AD46C9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color w:val="FF0000"/>
                        <w:sz w:val="28"/>
                        <w:szCs w:val="28"/>
                        <w:lang w:val="en-US"/>
                      </w:rPr>
                    </w:pPr>
                  </w:p>
                  <w:p w:rsidR="00DE10F2" w:rsidRPr="00DE10F2" w:rsidRDefault="00DE10F2" w:rsidP="009A3070">
                    <w:pPr>
                      <w:spacing w:after="24" w:line="240" w:lineRule="auto"/>
                      <w:jc w:val="right"/>
                      <w:rPr>
                        <w:lang w:val="en-US"/>
                      </w:rPr>
                    </w:pPr>
                    <w:r w:rsidRPr="00DE10F2">
                      <w:rPr>
                        <w:color w:val="00529E"/>
                        <w:lang w:val="en-US"/>
                      </w:rPr>
                      <w:br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45103">
      <w:rPr>
        <w:noProof/>
        <w:lang w:eastAsia="de-AT"/>
      </w:rPr>
      <w:drawing>
        <wp:anchor distT="0" distB="0" distL="114300" distR="114300" simplePos="0" relativeHeight="251661312" behindDoc="0" locked="0" layoutInCell="1" allowOverlap="1" wp14:anchorId="7BC4D7B8" wp14:editId="4994B983">
          <wp:simplePos x="0" y="0"/>
          <wp:positionH relativeFrom="margin">
            <wp:posOffset>-297180</wp:posOffset>
          </wp:positionH>
          <wp:positionV relativeFrom="topMargin">
            <wp:posOffset>215265</wp:posOffset>
          </wp:positionV>
          <wp:extent cx="1267460" cy="734695"/>
          <wp:effectExtent l="0" t="0" r="8890" b="8255"/>
          <wp:wrapNone/>
          <wp:docPr id="5" name="Grafik 3" descr="Würfe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ürfel_RGB.jpg"/>
                  <pic:cNvPicPr/>
                </pic:nvPicPr>
                <pic:blipFill>
                  <a:blip r:embed="rId1"/>
                  <a:srcRect l="5192" b="4508"/>
                  <a:stretch>
                    <a:fillRect/>
                  </a:stretch>
                </pic:blipFill>
                <pic:spPr>
                  <a:xfrm>
                    <a:off x="0" y="0"/>
                    <a:ext cx="1267460" cy="73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D57E1"/>
    <w:multiLevelType w:val="hybridMultilevel"/>
    <w:tmpl w:val="044AD6AE"/>
    <w:lvl w:ilvl="0" w:tplc="0407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">
    <w:nsid w:val="4CA17B52"/>
    <w:multiLevelType w:val="hybridMultilevel"/>
    <w:tmpl w:val="AB4E41A4"/>
    <w:lvl w:ilvl="0" w:tplc="0407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cs="Wingdings" w:hint="default"/>
      </w:rPr>
    </w:lvl>
  </w:abstractNum>
  <w:abstractNum w:abstractNumId="2">
    <w:nsid w:val="5CD47F28"/>
    <w:multiLevelType w:val="hybridMultilevel"/>
    <w:tmpl w:val="82EE80D8"/>
    <w:lvl w:ilvl="0" w:tplc="0407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3">
    <w:nsid w:val="7B553380"/>
    <w:multiLevelType w:val="hybridMultilevel"/>
    <w:tmpl w:val="4D82F084"/>
    <w:lvl w:ilvl="0" w:tplc="53A2E736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8DCA7F0">
      <w:start w:val="1"/>
      <w:numFmt w:val="lowerLetter"/>
      <w:lvlText w:val="%2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2" w:tplc="0407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02"/>
    <w:rsid w:val="0002437E"/>
    <w:rsid w:val="000358EE"/>
    <w:rsid w:val="00056401"/>
    <w:rsid w:val="00065A2D"/>
    <w:rsid w:val="000A27E9"/>
    <w:rsid w:val="000A3903"/>
    <w:rsid w:val="000A46F3"/>
    <w:rsid w:val="000F7436"/>
    <w:rsid w:val="001832B6"/>
    <w:rsid w:val="001A18B7"/>
    <w:rsid w:val="00222FA8"/>
    <w:rsid w:val="002C1856"/>
    <w:rsid w:val="002F1499"/>
    <w:rsid w:val="00304A02"/>
    <w:rsid w:val="00346B1E"/>
    <w:rsid w:val="00376E6B"/>
    <w:rsid w:val="004A740D"/>
    <w:rsid w:val="004E1724"/>
    <w:rsid w:val="0053205E"/>
    <w:rsid w:val="00541FAC"/>
    <w:rsid w:val="0055459C"/>
    <w:rsid w:val="006829AD"/>
    <w:rsid w:val="00724F92"/>
    <w:rsid w:val="0073281F"/>
    <w:rsid w:val="00736DC6"/>
    <w:rsid w:val="00742A78"/>
    <w:rsid w:val="00755528"/>
    <w:rsid w:val="007C7917"/>
    <w:rsid w:val="007E04D4"/>
    <w:rsid w:val="007E5F41"/>
    <w:rsid w:val="00834C83"/>
    <w:rsid w:val="00861F2C"/>
    <w:rsid w:val="008638B6"/>
    <w:rsid w:val="00875522"/>
    <w:rsid w:val="008D4322"/>
    <w:rsid w:val="008F72C8"/>
    <w:rsid w:val="009235A4"/>
    <w:rsid w:val="00923EB1"/>
    <w:rsid w:val="00942CBE"/>
    <w:rsid w:val="00963306"/>
    <w:rsid w:val="009756E7"/>
    <w:rsid w:val="0099176E"/>
    <w:rsid w:val="009A117C"/>
    <w:rsid w:val="009A3070"/>
    <w:rsid w:val="009E0CBF"/>
    <w:rsid w:val="00A1425B"/>
    <w:rsid w:val="00A23251"/>
    <w:rsid w:val="00A90068"/>
    <w:rsid w:val="00A97966"/>
    <w:rsid w:val="00AD46C9"/>
    <w:rsid w:val="00AE76E9"/>
    <w:rsid w:val="00B35459"/>
    <w:rsid w:val="00B84349"/>
    <w:rsid w:val="00BC6D2D"/>
    <w:rsid w:val="00BD6503"/>
    <w:rsid w:val="00C22490"/>
    <w:rsid w:val="00C45103"/>
    <w:rsid w:val="00C5535F"/>
    <w:rsid w:val="00C62546"/>
    <w:rsid w:val="00C90F25"/>
    <w:rsid w:val="00CA6402"/>
    <w:rsid w:val="00CB6303"/>
    <w:rsid w:val="00D02743"/>
    <w:rsid w:val="00D73BED"/>
    <w:rsid w:val="00D86A1F"/>
    <w:rsid w:val="00DE10F2"/>
    <w:rsid w:val="00E33C0B"/>
    <w:rsid w:val="00E64A07"/>
    <w:rsid w:val="00E76F28"/>
    <w:rsid w:val="00E83516"/>
    <w:rsid w:val="00F62927"/>
    <w:rsid w:val="00F63E2D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24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C224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224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224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24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C224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224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224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1A1B-1D1F-481A-8134-43508847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1253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hafst</dc:creator>
  <cp:lastModifiedBy>Anton Hager</cp:lastModifiedBy>
  <cp:revision>2</cp:revision>
  <cp:lastPrinted>2015-01-26T12:39:00Z</cp:lastPrinted>
  <dcterms:created xsi:type="dcterms:W3CDTF">2015-01-27T13:28:00Z</dcterms:created>
  <dcterms:modified xsi:type="dcterms:W3CDTF">2015-01-27T13:28:00Z</dcterms:modified>
</cp:coreProperties>
</file>